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09D" w:rsidRDefault="007F6E35">
      <w:r w:rsidRPr="007F6E35">
        <w:t>The Assignment</w:t>
      </w:r>
    </w:p>
    <w:p w:rsidR="007F6E35" w:rsidRDefault="007F6E35"/>
    <w:p w:rsidR="00000000" w:rsidRPr="007F6E35" w:rsidRDefault="007F6E35" w:rsidP="007F6E35">
      <w:pPr>
        <w:numPr>
          <w:ilvl w:val="0"/>
          <w:numId w:val="1"/>
        </w:numPr>
      </w:pPr>
      <w:r w:rsidRPr="007F6E35">
        <w:t xml:space="preserve">With your assigned partner, make a list of consumer goods that you buy for yourselves – clothing, shoes, snack foods, soda, music, electronics, etc. Write each product in a Microsoft Word document. Identify the brands you use and </w:t>
      </w:r>
      <w:r w:rsidRPr="007F6E35">
        <w:t>explain why you choose those brands. There are different reasons for buying a product like advertising, choices regarding ingredients, experience with a particular product, peer pressure, etc. Make a PowerPoint visual that includes the products and the rea</w:t>
      </w:r>
      <w:r w:rsidRPr="007F6E35">
        <w:t>sons for purchasing them – ‘just because’ is not a reason.</w:t>
      </w:r>
    </w:p>
    <w:p w:rsidR="007F6E35" w:rsidRDefault="007F6E35"/>
    <w:sectPr w:rsidR="007F6E35" w:rsidSect="00497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61F27"/>
    <w:multiLevelType w:val="hybridMultilevel"/>
    <w:tmpl w:val="1068CD94"/>
    <w:lvl w:ilvl="0" w:tplc="359C0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843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280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2E4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A83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3441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469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1A4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2602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7F6E35"/>
    <w:rsid w:val="0003709D"/>
    <w:rsid w:val="000961B5"/>
    <w:rsid w:val="00497A7D"/>
    <w:rsid w:val="00703F70"/>
    <w:rsid w:val="007F6E35"/>
    <w:rsid w:val="009662B1"/>
    <w:rsid w:val="00B05112"/>
    <w:rsid w:val="00EB6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09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51604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>Kadoka Area School District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Kadoka Area School District</dc:creator>
  <cp:keywords/>
  <dc:description/>
  <cp:lastModifiedBy>Kadoka Area School District</cp:lastModifiedBy>
  <cp:revision>1</cp:revision>
  <dcterms:created xsi:type="dcterms:W3CDTF">2008-10-29T15:50:00Z</dcterms:created>
  <dcterms:modified xsi:type="dcterms:W3CDTF">2008-10-29T15:51:00Z</dcterms:modified>
</cp:coreProperties>
</file>